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C" w:rsidRPr="00A769AB" w:rsidRDefault="00A769AB" w:rsidP="00BA5ADC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A769AB">
        <w:rPr>
          <w:rFonts w:ascii="Times New Roman" w:hAnsi="Times New Roman" w:cs="Times New Roman"/>
          <w:sz w:val="24"/>
          <w:szCs w:val="24"/>
        </w:rPr>
        <w:t xml:space="preserve">Zmiany w podziale godzin </w:t>
      </w:r>
      <w:r w:rsidR="00BA5ADC" w:rsidRPr="00A769AB">
        <w:rPr>
          <w:rFonts w:ascii="Times New Roman" w:hAnsi="Times New Roman" w:cs="Times New Roman"/>
          <w:sz w:val="24"/>
          <w:szCs w:val="24"/>
        </w:rPr>
        <w:t>obowiązując</w:t>
      </w:r>
      <w:r w:rsidRPr="00A769AB">
        <w:rPr>
          <w:rFonts w:ascii="Times New Roman" w:hAnsi="Times New Roman" w:cs="Times New Roman"/>
          <w:sz w:val="24"/>
          <w:szCs w:val="24"/>
        </w:rPr>
        <w:t>e</w:t>
      </w:r>
      <w:r w:rsidR="00BA5ADC" w:rsidRPr="00A769AB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0379F6" w:rsidRPr="00A769AB">
        <w:rPr>
          <w:rFonts w:ascii="Times New Roman" w:hAnsi="Times New Roman" w:cs="Times New Roman"/>
          <w:sz w:val="24"/>
          <w:szCs w:val="24"/>
        </w:rPr>
        <w:t>16</w:t>
      </w:r>
      <w:r w:rsidR="00BA5ADC" w:rsidRPr="00A769AB">
        <w:rPr>
          <w:rFonts w:ascii="Times New Roman" w:hAnsi="Times New Roman" w:cs="Times New Roman"/>
          <w:sz w:val="24"/>
          <w:szCs w:val="24"/>
        </w:rPr>
        <w:t>.11.2020 r. do 2</w:t>
      </w:r>
      <w:r w:rsidR="002514CB">
        <w:rPr>
          <w:rFonts w:ascii="Times New Roman" w:hAnsi="Times New Roman" w:cs="Times New Roman"/>
          <w:sz w:val="24"/>
          <w:szCs w:val="24"/>
        </w:rPr>
        <w:t>2</w:t>
      </w:r>
      <w:r w:rsidR="00BA5ADC" w:rsidRPr="00A769AB">
        <w:rPr>
          <w:rFonts w:ascii="Times New Roman" w:hAnsi="Times New Roman" w:cs="Times New Roman"/>
          <w:sz w:val="24"/>
          <w:szCs w:val="24"/>
        </w:rPr>
        <w:t>.1</w:t>
      </w:r>
      <w:r w:rsidR="002514CB">
        <w:rPr>
          <w:rFonts w:ascii="Times New Roman" w:hAnsi="Times New Roman" w:cs="Times New Roman"/>
          <w:sz w:val="24"/>
          <w:szCs w:val="24"/>
        </w:rPr>
        <w:t>2</w:t>
      </w:r>
      <w:r w:rsidR="00BA5ADC" w:rsidRPr="00A769AB">
        <w:rPr>
          <w:rFonts w:ascii="Times New Roman" w:hAnsi="Times New Roman" w:cs="Times New Roman"/>
          <w:sz w:val="24"/>
          <w:szCs w:val="24"/>
        </w:rPr>
        <w:t>.2020 r.</w:t>
      </w:r>
      <w:r w:rsidRPr="00A769AB">
        <w:rPr>
          <w:rFonts w:ascii="Times New Roman" w:hAnsi="Times New Roman" w:cs="Times New Roman"/>
          <w:sz w:val="24"/>
          <w:szCs w:val="24"/>
        </w:rPr>
        <w:t xml:space="preserve"> uwzględniające konsultacje dla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A769AB">
        <w:rPr>
          <w:rFonts w:ascii="Times New Roman" w:hAnsi="Times New Roman" w:cs="Times New Roman"/>
          <w:sz w:val="24"/>
          <w:szCs w:val="24"/>
        </w:rPr>
        <w:t xml:space="preserve">klasy VIII. </w:t>
      </w:r>
    </w:p>
    <w:p w:rsidR="00BA5ADC" w:rsidRPr="00E57E78" w:rsidRDefault="00BA5ADC" w:rsidP="00BA5ADC">
      <w:pPr>
        <w:pStyle w:val="Akapitzlist"/>
        <w:spacing w:before="0" w:beforeAutospacing="0" w:after="0" w:afterAutospacing="0"/>
        <w:ind w:firstLine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530"/>
        <w:gridCol w:w="1530"/>
        <w:gridCol w:w="1530"/>
        <w:gridCol w:w="1530"/>
        <w:gridCol w:w="1530"/>
        <w:gridCol w:w="1530"/>
      </w:tblGrid>
      <w:tr w:rsidR="00BA5ADC" w:rsidTr="002B68C4"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IV</w:t>
            </w:r>
          </w:p>
        </w:tc>
        <w:tc>
          <w:tcPr>
            <w:tcW w:w="1530" w:type="dxa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</w:t>
            </w:r>
          </w:p>
        </w:tc>
        <w:tc>
          <w:tcPr>
            <w:tcW w:w="1530" w:type="dxa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Klasa VI </w:t>
            </w:r>
          </w:p>
        </w:tc>
        <w:tc>
          <w:tcPr>
            <w:tcW w:w="1530" w:type="dxa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VII</w:t>
            </w:r>
          </w:p>
        </w:tc>
        <w:tc>
          <w:tcPr>
            <w:tcW w:w="1530" w:type="dxa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Klasa VIII</w:t>
            </w:r>
          </w:p>
        </w:tc>
      </w:tr>
      <w:tr w:rsidR="00BA5ADC" w:rsidTr="002B68C4">
        <w:tc>
          <w:tcPr>
            <w:tcW w:w="9180" w:type="dxa"/>
            <w:gridSpan w:val="6"/>
            <w:shd w:val="clear" w:color="auto" w:fill="C6D9F1" w:themeFill="text2" w:themeFillTint="33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Poniedziałek 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przyroda 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matematyka 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</w:tr>
      <w:tr w:rsidR="00BA5ADC" w:rsidTr="003231C2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C870BD" w:rsidRDefault="003231C2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</w:tr>
      <w:tr w:rsidR="00BA5ADC" w:rsidTr="002B68C4">
        <w:tc>
          <w:tcPr>
            <w:tcW w:w="9180" w:type="dxa"/>
            <w:gridSpan w:val="6"/>
            <w:shd w:val="clear" w:color="auto" w:fill="C6D9F1" w:themeFill="text2" w:themeFillTint="33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6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BA5A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A5ADC" w:rsidTr="00E638C5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auto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BA5A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geografia</w:t>
            </w:r>
          </w:p>
        </w:tc>
      </w:tr>
      <w:tr w:rsidR="00BA5ADC" w:rsidTr="00E638C5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E638C5" w:rsidRDefault="00E638C5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638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CB15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A5ADC" w:rsidTr="002B68C4">
        <w:tc>
          <w:tcPr>
            <w:tcW w:w="9180" w:type="dxa"/>
            <w:gridSpan w:val="6"/>
            <w:shd w:val="clear" w:color="auto" w:fill="C6D9F1" w:themeFill="text2" w:themeFillTint="33"/>
          </w:tcPr>
          <w:p w:rsidR="00BA5ADC" w:rsidRPr="009F62A6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Środa </w:t>
            </w:r>
          </w:p>
        </w:tc>
      </w:tr>
      <w:tr w:rsidR="00BA5ADC" w:rsidTr="00BA5ADC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przyroda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polski</w:t>
            </w:r>
          </w:p>
        </w:tc>
      </w:tr>
      <w:tr w:rsidR="00BA5ADC" w:rsidTr="004C6F3B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auto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polski</w:t>
            </w:r>
          </w:p>
        </w:tc>
      </w:tr>
      <w:tr w:rsidR="00BA5ADC" w:rsidTr="002635A1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  <w:shd w:val="clear" w:color="auto" w:fill="auto"/>
          </w:tcPr>
          <w:p w:rsidR="00BA5ADC" w:rsidRPr="00AF7299" w:rsidRDefault="00BA5ADC" w:rsidP="002B68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BA5ADC" w:rsidRPr="00BA5ADC" w:rsidRDefault="00BA5ADC" w:rsidP="002B68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BA5ADC" w:rsidRPr="00AF7299" w:rsidRDefault="00BA5ADC" w:rsidP="002B68C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angielski</w:t>
            </w:r>
          </w:p>
        </w:tc>
      </w:tr>
      <w:tr w:rsidR="00BA5ADC" w:rsidTr="0076569A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auto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BA5ADC" w:rsidRPr="00AF7299" w:rsidRDefault="00BA5ADC" w:rsidP="00BA5AD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angielski</w:t>
            </w: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A5ADC" w:rsidTr="002635A1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2635A1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auto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matematyka</w:t>
            </w:r>
          </w:p>
        </w:tc>
      </w:tr>
      <w:tr w:rsidR="00BA5ADC" w:rsidTr="00BA5ADC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92CDDC" w:themeFill="accent5" w:themeFillTint="99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matematyka</w:t>
            </w:r>
          </w:p>
        </w:tc>
      </w:tr>
      <w:tr w:rsidR="00BA5ADC" w:rsidTr="002B68C4">
        <w:tc>
          <w:tcPr>
            <w:tcW w:w="9180" w:type="dxa"/>
            <w:gridSpan w:val="6"/>
            <w:shd w:val="clear" w:color="auto" w:fill="C6D9F1" w:themeFill="text2" w:themeFillTint="33"/>
          </w:tcPr>
          <w:p w:rsidR="00BA5ADC" w:rsidRPr="0025658E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Czwartek 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</w:tr>
      <w:tr w:rsidR="00BA5ADC" w:rsidTr="004C6F3B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3231C2" w:rsidRDefault="004C6F3B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fizyka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12.30 – 13.15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</w:tr>
      <w:tr w:rsidR="00BA5ADC" w:rsidTr="002B68C4">
        <w:tc>
          <w:tcPr>
            <w:tcW w:w="9180" w:type="dxa"/>
            <w:gridSpan w:val="6"/>
            <w:shd w:val="clear" w:color="auto" w:fill="C6D9F1" w:themeFill="text2" w:themeFillTint="33"/>
          </w:tcPr>
          <w:p w:rsidR="00BA5ADC" w:rsidRPr="00CC3928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BA5ADC" w:rsidTr="0076569A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530" w:type="dxa"/>
            <w:shd w:val="clear" w:color="auto" w:fill="FFFF00"/>
          </w:tcPr>
          <w:p w:rsidR="00BA5ADC" w:rsidRPr="00BA5ADC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5A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chemia</w:t>
            </w:r>
          </w:p>
        </w:tc>
      </w:tr>
      <w:tr w:rsidR="00BA5ADC" w:rsidTr="00CC70B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8.50 – 9.35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CC70B4" w:rsidRDefault="00CC70B4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70B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biologia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9.40 – 10.25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polski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</w:tr>
      <w:tr w:rsidR="00BA5ADC" w:rsidTr="0076569A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10.45 – 11.30</w:t>
            </w:r>
          </w:p>
        </w:tc>
        <w:tc>
          <w:tcPr>
            <w:tcW w:w="1530" w:type="dxa"/>
            <w:shd w:val="clear" w:color="auto" w:fill="FFFF00"/>
          </w:tcPr>
          <w:p w:rsidR="00BA5ADC" w:rsidRPr="0076569A" w:rsidRDefault="0076569A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65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j. angielski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j. niemiecki</w:t>
            </w:r>
          </w:p>
        </w:tc>
        <w:tc>
          <w:tcPr>
            <w:tcW w:w="1530" w:type="dxa"/>
            <w:shd w:val="clear" w:color="auto" w:fill="FFFF00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299">
              <w:rPr>
                <w:rFonts w:ascii="Times New Roman" w:hAnsi="Times New Roman" w:cs="Times New Roman"/>
                <w:b/>
                <w:sz w:val="18"/>
                <w:szCs w:val="18"/>
              </w:rPr>
              <w:t>historia</w:t>
            </w:r>
          </w:p>
        </w:tc>
      </w:tr>
      <w:tr w:rsidR="00BA5ADC" w:rsidTr="002B68C4">
        <w:tc>
          <w:tcPr>
            <w:tcW w:w="1530" w:type="dxa"/>
          </w:tcPr>
          <w:p w:rsidR="00BA5ADC" w:rsidRPr="00C870BD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b/>
                <w:sz w:val="20"/>
                <w:szCs w:val="20"/>
              </w:rPr>
              <w:t>11.35 – 12.20</w:t>
            </w: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ADC" w:rsidTr="002B68C4">
        <w:tc>
          <w:tcPr>
            <w:tcW w:w="9180" w:type="dxa"/>
            <w:gridSpan w:val="6"/>
            <w:shd w:val="clear" w:color="auto" w:fill="C6D9F1" w:themeFill="text2" w:themeFillTint="33"/>
          </w:tcPr>
          <w:p w:rsidR="00BA5ADC" w:rsidRPr="00AF7299" w:rsidRDefault="00BA5ADC" w:rsidP="002B68C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ADC" w:rsidRPr="00A769AB" w:rsidRDefault="000379F6" w:rsidP="000379F6">
      <w:pPr>
        <w:ind w:left="357" w:firstLine="0"/>
        <w:rPr>
          <w:sz w:val="24"/>
          <w:szCs w:val="24"/>
        </w:rPr>
      </w:pPr>
      <w:r w:rsidRPr="00A769AB">
        <w:rPr>
          <w:sz w:val="24"/>
          <w:szCs w:val="24"/>
        </w:rPr>
        <w:t xml:space="preserve">Kolorem </w:t>
      </w:r>
      <w:r w:rsidRPr="00A769AB">
        <w:rPr>
          <w:b/>
          <w:color w:val="FF0000"/>
          <w:sz w:val="24"/>
          <w:szCs w:val="24"/>
        </w:rPr>
        <w:t xml:space="preserve">czerwonym </w:t>
      </w:r>
      <w:r w:rsidRPr="00A769AB">
        <w:rPr>
          <w:sz w:val="24"/>
          <w:szCs w:val="24"/>
        </w:rPr>
        <w:t xml:space="preserve">naniesiono zmiany, uczniowie klasy VIII (tło </w:t>
      </w:r>
      <w:r w:rsidRPr="00A769AB">
        <w:rPr>
          <w:b/>
          <w:color w:val="92CDDC" w:themeColor="accent5" w:themeTint="99"/>
          <w:sz w:val="24"/>
          <w:szCs w:val="24"/>
        </w:rPr>
        <w:t>niebieskie</w:t>
      </w:r>
      <w:r w:rsidRPr="00A769AB">
        <w:rPr>
          <w:sz w:val="24"/>
          <w:szCs w:val="24"/>
        </w:rPr>
        <w:t xml:space="preserve">)w środę mają konsultacje w szkole. </w:t>
      </w:r>
    </w:p>
    <w:p w:rsidR="00BA5ADC" w:rsidRDefault="00BA5ADC" w:rsidP="00BA5ADC">
      <w:pPr>
        <w:jc w:val="right"/>
      </w:pPr>
      <w:r>
        <w:t xml:space="preserve">Dyrektor Szkoły:  Joanna Nowak  </w:t>
      </w:r>
    </w:p>
    <w:p w:rsidR="00891E79" w:rsidRDefault="00891E79"/>
    <w:sectPr w:rsidR="00891E79" w:rsidSect="00AF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59B"/>
    <w:multiLevelType w:val="hybridMultilevel"/>
    <w:tmpl w:val="56F6A1AA"/>
    <w:lvl w:ilvl="0" w:tplc="22D6DC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ADC"/>
    <w:rsid w:val="000379F6"/>
    <w:rsid w:val="00207674"/>
    <w:rsid w:val="002514CB"/>
    <w:rsid w:val="002635A1"/>
    <w:rsid w:val="003231C2"/>
    <w:rsid w:val="004C6F3B"/>
    <w:rsid w:val="005D3DD1"/>
    <w:rsid w:val="0076569A"/>
    <w:rsid w:val="00891E79"/>
    <w:rsid w:val="008A5F9B"/>
    <w:rsid w:val="00A769AB"/>
    <w:rsid w:val="00B8646C"/>
    <w:rsid w:val="00BA5ADC"/>
    <w:rsid w:val="00CC2152"/>
    <w:rsid w:val="00CC70B4"/>
    <w:rsid w:val="00D04F44"/>
    <w:rsid w:val="00E638C5"/>
    <w:rsid w:val="00F6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AD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2020-11-13T07:34:00Z</dcterms:created>
  <dcterms:modified xsi:type="dcterms:W3CDTF">2020-12-08T08:26:00Z</dcterms:modified>
</cp:coreProperties>
</file>