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3A" w:rsidRDefault="006E6DF3" w:rsidP="0018373A">
      <w:pPr>
        <w:jc w:val="center"/>
        <w:rPr>
          <w:rFonts w:ascii="Arial" w:hAnsi="Arial" w:cs="Arial"/>
          <w:b/>
          <w:sz w:val="28"/>
          <w:szCs w:val="28"/>
        </w:rPr>
      </w:pPr>
      <w:r w:rsidRPr="006E6DF3">
        <w:rPr>
          <w:rFonts w:ascii="Arial" w:hAnsi="Arial" w:cs="Arial"/>
          <w:b/>
          <w:sz w:val="28"/>
          <w:szCs w:val="28"/>
        </w:rPr>
        <w:t>Deklaracja zgłoszenia na obiady</w:t>
      </w:r>
    </w:p>
    <w:p w:rsidR="0018373A" w:rsidRDefault="006E6DF3" w:rsidP="0018373A">
      <w:pPr>
        <w:rPr>
          <w:rFonts w:ascii="Arial" w:hAnsi="Arial" w:cs="Arial"/>
        </w:rPr>
      </w:pPr>
      <w:r w:rsidRPr="0018373A">
        <w:rPr>
          <w:rFonts w:ascii="Arial" w:hAnsi="Arial" w:cs="Arial"/>
        </w:rPr>
        <w:t xml:space="preserve">Zgłaszam moje dziecko </w:t>
      </w:r>
      <w:r w:rsidR="0018373A">
        <w:rPr>
          <w:rFonts w:ascii="Arial" w:hAnsi="Arial" w:cs="Arial"/>
        </w:rPr>
        <w:t>………..</w:t>
      </w:r>
      <w:r w:rsidRPr="0018373A">
        <w:rPr>
          <w:rFonts w:ascii="Arial" w:hAnsi="Arial" w:cs="Arial"/>
        </w:rPr>
        <w:t>…………………………………………………………………………………</w:t>
      </w:r>
      <w:r w:rsidR="0018373A">
        <w:rPr>
          <w:rFonts w:ascii="Arial" w:hAnsi="Arial" w:cs="Arial"/>
        </w:rPr>
        <w:t>…………………</w:t>
      </w:r>
      <w:r w:rsidRPr="0018373A">
        <w:rPr>
          <w:rFonts w:ascii="Arial" w:hAnsi="Arial" w:cs="Arial"/>
        </w:rPr>
        <w:t>………………</w:t>
      </w:r>
    </w:p>
    <w:p w:rsidR="006E6DF3" w:rsidRPr="0018373A" w:rsidRDefault="006E6DF3" w:rsidP="001837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Ucznia/uczennicę klasy…………..</w:t>
      </w:r>
      <w:r w:rsidRPr="00151309">
        <w:rPr>
          <w:rFonts w:ascii="Arial" w:hAnsi="Arial" w:cs="Arial"/>
        </w:rPr>
        <w:t>………</w:t>
      </w:r>
      <w:r>
        <w:rPr>
          <w:rFonts w:ascii="Arial" w:hAnsi="Arial" w:cs="Arial"/>
        </w:rPr>
        <w:t>na obiady:</w:t>
      </w:r>
    </w:p>
    <w:p w:rsidR="006E6DF3" w:rsidRDefault="006E6DF3" w:rsidP="0018373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Od…………………………………………….do……………………………</w:t>
      </w:r>
      <w:r w:rsidR="0018373A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……………………</w:t>
      </w:r>
    </w:p>
    <w:p w:rsidR="006E6DF3" w:rsidRPr="00151309" w:rsidRDefault="006E6DF3" w:rsidP="006E6DF3">
      <w:pPr>
        <w:spacing w:after="0" w:line="360" w:lineRule="auto"/>
        <w:ind w:firstLine="360"/>
        <w:rPr>
          <w:rFonts w:ascii="Arial" w:hAnsi="Arial" w:cs="Arial"/>
        </w:rPr>
      </w:pPr>
      <w:r w:rsidRPr="00151309">
        <w:rPr>
          <w:rFonts w:ascii="Arial" w:hAnsi="Arial" w:cs="Arial"/>
          <w:b/>
        </w:rPr>
        <w:t>zobowiązuję się</w:t>
      </w:r>
      <w:r w:rsidRPr="00151309">
        <w:rPr>
          <w:rFonts w:ascii="Arial" w:hAnsi="Arial" w:cs="Arial"/>
        </w:rPr>
        <w:t xml:space="preserve"> do pokrycia kosztów związanych z żywieniem:</w:t>
      </w:r>
    </w:p>
    <w:p w:rsidR="006E6DF3" w:rsidRPr="00151309" w:rsidRDefault="006E6DF3" w:rsidP="006E6DF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Koszt 1 obiadu</w:t>
      </w:r>
      <w:r w:rsidRPr="00151309">
        <w:rPr>
          <w:rFonts w:ascii="Arial" w:hAnsi="Arial" w:cs="Arial"/>
        </w:rPr>
        <w:t xml:space="preserve"> w wysokości </w:t>
      </w:r>
      <w:r>
        <w:rPr>
          <w:rFonts w:ascii="Arial" w:hAnsi="Arial" w:cs="Arial"/>
        </w:rPr>
        <w:t>4</w:t>
      </w:r>
      <w:r w:rsidRPr="00151309">
        <w:rPr>
          <w:rFonts w:ascii="Arial" w:hAnsi="Arial" w:cs="Arial"/>
        </w:rPr>
        <w:t xml:space="preserve">,00 </w:t>
      </w:r>
    </w:p>
    <w:p w:rsidR="006E6DF3" w:rsidRPr="00285B29" w:rsidRDefault="006E6DF3" w:rsidP="006E6DF3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kern w:val="1"/>
          <w:lang w:eastAsia="zh-CN" w:bidi="hi-IN"/>
        </w:rPr>
      </w:pPr>
      <w:r w:rsidRPr="00151309">
        <w:rPr>
          <w:rFonts w:ascii="Arial" w:eastAsia="SimSun" w:hAnsi="Arial" w:cs="Arial"/>
          <w:b/>
          <w:kern w:val="1"/>
          <w:lang w:eastAsia="zh-CN" w:bidi="hi-IN"/>
        </w:rPr>
        <w:t xml:space="preserve">§ </w:t>
      </w:r>
      <w:r>
        <w:rPr>
          <w:rFonts w:ascii="Arial" w:eastAsia="SimSun" w:hAnsi="Arial" w:cs="Arial"/>
          <w:b/>
          <w:kern w:val="1"/>
          <w:lang w:eastAsia="zh-CN" w:bidi="hi-IN"/>
        </w:rPr>
        <w:t>1</w:t>
      </w:r>
    </w:p>
    <w:p w:rsidR="006E6DF3" w:rsidRPr="00151309" w:rsidRDefault="006E6DF3" w:rsidP="006E6DF3">
      <w:pPr>
        <w:pStyle w:val="Bezodst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15130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Deklaracja zgłoszenia na obiady</w:t>
      </w:r>
      <w:r w:rsidRPr="00151309">
        <w:rPr>
          <w:rFonts w:ascii="Arial" w:hAnsi="Arial" w:cs="Arial"/>
          <w:sz w:val="22"/>
          <w:szCs w:val="22"/>
        </w:rPr>
        <w:t xml:space="preserve"> stanowi podstawę do naliczenia miesięcznej opłaty za żywienie</w:t>
      </w:r>
      <w:r>
        <w:rPr>
          <w:rFonts w:ascii="Arial" w:hAnsi="Arial" w:cs="Arial"/>
          <w:sz w:val="22"/>
          <w:szCs w:val="22"/>
        </w:rPr>
        <w:t xml:space="preserve"> dziecka</w:t>
      </w:r>
      <w:r w:rsidRPr="00151309">
        <w:rPr>
          <w:rFonts w:ascii="Arial" w:hAnsi="Arial" w:cs="Arial"/>
          <w:sz w:val="22"/>
          <w:szCs w:val="22"/>
        </w:rPr>
        <w:t xml:space="preserve">. Opłata, rozliczana jest za </w:t>
      </w:r>
      <w:r>
        <w:rPr>
          <w:rFonts w:ascii="Arial" w:hAnsi="Arial" w:cs="Arial"/>
          <w:sz w:val="22"/>
          <w:szCs w:val="22"/>
        </w:rPr>
        <w:t>czas faktycznego pobytu dziecka</w:t>
      </w:r>
      <w:r w:rsidRPr="00151309">
        <w:rPr>
          <w:rFonts w:ascii="Arial" w:hAnsi="Arial" w:cs="Arial"/>
          <w:sz w:val="22"/>
          <w:szCs w:val="22"/>
        </w:rPr>
        <w:t xml:space="preserve">. Rozliczenie opłaty w bieżącym miesiącu obejmuje: naliczenie należności za miesiąc bieżący pomniejszone o odpisy z tyt. nieobecności dziecka w miesiącu poprzednim z uwzględnieniem punktu </w:t>
      </w:r>
      <w:r>
        <w:rPr>
          <w:rFonts w:ascii="Arial" w:hAnsi="Arial" w:cs="Arial"/>
          <w:sz w:val="22"/>
          <w:szCs w:val="22"/>
        </w:rPr>
        <w:t>2</w:t>
      </w:r>
      <w:r w:rsidRPr="00151309">
        <w:rPr>
          <w:rFonts w:ascii="Arial" w:hAnsi="Arial" w:cs="Arial"/>
          <w:sz w:val="22"/>
          <w:szCs w:val="22"/>
        </w:rPr>
        <w:t xml:space="preserve">, pomniejszone o nadpłaty rodzica. W pierwszej kolejności regulowane są najstarsze zobowiązania. Jeżeli  dziecko zakończyło uczęszczanie </w:t>
      </w:r>
      <w:r>
        <w:rPr>
          <w:rFonts w:ascii="Arial" w:hAnsi="Arial" w:cs="Arial"/>
          <w:sz w:val="22"/>
          <w:szCs w:val="22"/>
        </w:rPr>
        <w:t>ZSP</w:t>
      </w:r>
      <w:r w:rsidRPr="00151309">
        <w:rPr>
          <w:rFonts w:ascii="Arial" w:hAnsi="Arial" w:cs="Arial"/>
          <w:sz w:val="22"/>
          <w:szCs w:val="22"/>
        </w:rPr>
        <w:t xml:space="preserve"> </w:t>
      </w:r>
      <w:r w:rsidRPr="004050BA">
        <w:rPr>
          <w:rFonts w:ascii="Arial" w:hAnsi="Arial" w:cs="Arial"/>
          <w:sz w:val="22"/>
          <w:szCs w:val="22"/>
        </w:rPr>
        <w:t xml:space="preserve">i w ostatecznym rozliczeniu nastąpiła nadpłata </w:t>
      </w:r>
      <w:r w:rsidRPr="00151309">
        <w:rPr>
          <w:rFonts w:ascii="Arial" w:hAnsi="Arial" w:cs="Arial"/>
          <w:sz w:val="22"/>
          <w:szCs w:val="22"/>
        </w:rPr>
        <w:t xml:space="preserve">dokonywany jest zwrot środków na konto wskazane przez rodzica z tyt. nadpłaty za </w:t>
      </w:r>
      <w:r>
        <w:rPr>
          <w:rFonts w:ascii="Arial" w:hAnsi="Arial" w:cs="Arial"/>
          <w:sz w:val="22"/>
          <w:szCs w:val="22"/>
        </w:rPr>
        <w:t>żywienie</w:t>
      </w:r>
      <w:r w:rsidRPr="00151309">
        <w:rPr>
          <w:rFonts w:ascii="Arial" w:hAnsi="Arial" w:cs="Arial"/>
          <w:sz w:val="22"/>
          <w:szCs w:val="22"/>
        </w:rPr>
        <w:t>.</w:t>
      </w:r>
    </w:p>
    <w:p w:rsidR="006E6DF3" w:rsidRPr="006E6DF3" w:rsidRDefault="006E6DF3" w:rsidP="006E6DF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Pr="00151309">
        <w:rPr>
          <w:rFonts w:ascii="Arial" w:hAnsi="Arial"/>
          <w:sz w:val="22"/>
          <w:szCs w:val="22"/>
        </w:rPr>
        <w:t>.</w:t>
      </w:r>
      <w:r w:rsidRPr="006E6DF3">
        <w:rPr>
          <w:rFonts w:ascii="Arial" w:hAnsi="Arial"/>
          <w:sz w:val="22"/>
          <w:szCs w:val="22"/>
        </w:rPr>
        <w:t xml:space="preserve">Rodzic/opiekun prawny zobowiązany jest do zgłoszenia nieobecności dziecka w sekretariacie szkoły tel. 32 430 55 16 wew. 15 lub na adres mailowy: </w:t>
      </w:r>
      <w:hyperlink r:id="rId5" w:history="1">
        <w:r w:rsidRPr="006E6DF3">
          <w:rPr>
            <w:rFonts w:ascii="Arial" w:hAnsi="Arial"/>
            <w:sz w:val="22"/>
            <w:szCs w:val="22"/>
          </w:rPr>
          <w:t>intendent@onet.eu</w:t>
        </w:r>
      </w:hyperlink>
      <w:r w:rsidRPr="006E6DF3">
        <w:rPr>
          <w:rFonts w:ascii="Arial" w:hAnsi="Arial"/>
          <w:sz w:val="22"/>
          <w:szCs w:val="22"/>
        </w:rPr>
        <w:t xml:space="preserve"> o nieobecności dziecka na obiadach, co da podstawę do odliczenia w odpłatności za dożywianie (powiadomienie skutkuje od dnia następnego).</w:t>
      </w:r>
    </w:p>
    <w:p w:rsidR="006E6DF3" w:rsidRPr="00151309" w:rsidRDefault="006E6DF3" w:rsidP="006E6DF3">
      <w:pPr>
        <w:pStyle w:val="Bezodst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51309">
        <w:rPr>
          <w:rFonts w:ascii="Arial" w:hAnsi="Arial" w:cs="Arial"/>
          <w:sz w:val="22"/>
          <w:szCs w:val="22"/>
        </w:rPr>
        <w:t xml:space="preserve">.Należności za </w:t>
      </w:r>
      <w:r>
        <w:rPr>
          <w:rFonts w:ascii="Arial" w:hAnsi="Arial" w:cs="Arial"/>
          <w:sz w:val="22"/>
          <w:szCs w:val="22"/>
        </w:rPr>
        <w:t>żywienie</w:t>
      </w:r>
      <w:r w:rsidRPr="00151309">
        <w:rPr>
          <w:rFonts w:ascii="Arial" w:hAnsi="Arial" w:cs="Arial"/>
          <w:sz w:val="22"/>
          <w:szCs w:val="22"/>
        </w:rPr>
        <w:t xml:space="preserve"> płatne są do dnia</w:t>
      </w:r>
      <w:r w:rsidRPr="00151309">
        <w:rPr>
          <w:rFonts w:ascii="Arial" w:hAnsi="Arial" w:cs="Arial"/>
          <w:b/>
          <w:sz w:val="22"/>
          <w:szCs w:val="22"/>
        </w:rPr>
        <w:t xml:space="preserve"> 20 każdego miesiąca</w:t>
      </w:r>
      <w:r w:rsidRPr="00151309">
        <w:rPr>
          <w:rFonts w:ascii="Arial" w:hAnsi="Arial" w:cs="Arial"/>
          <w:sz w:val="22"/>
          <w:szCs w:val="22"/>
        </w:rPr>
        <w:t xml:space="preserve">., a w razie przekroczenia terminu płatności naliczane są odsetki od zaległości podatkowych. </w:t>
      </w:r>
    </w:p>
    <w:p w:rsidR="006E6DF3" w:rsidRDefault="006E6DF3" w:rsidP="006E6DF3">
      <w:pPr>
        <w:pStyle w:val="Bezodst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51309">
        <w:rPr>
          <w:rFonts w:ascii="Arial" w:hAnsi="Arial" w:cs="Arial"/>
          <w:sz w:val="22"/>
          <w:szCs w:val="22"/>
        </w:rPr>
        <w:t>.Informację o wy</w:t>
      </w:r>
      <w:r>
        <w:rPr>
          <w:rFonts w:ascii="Arial" w:hAnsi="Arial" w:cs="Arial"/>
          <w:sz w:val="22"/>
          <w:szCs w:val="22"/>
        </w:rPr>
        <w:t>sokości należności rodzic/</w:t>
      </w:r>
      <w:r w:rsidRPr="00151309">
        <w:rPr>
          <w:rFonts w:ascii="Arial" w:hAnsi="Arial" w:cs="Arial"/>
          <w:sz w:val="22"/>
          <w:szCs w:val="22"/>
        </w:rPr>
        <w:t>opiekun otrzyma w postaci wydruku oraz na podany</w:t>
      </w:r>
      <w:r>
        <w:rPr>
          <w:rFonts w:ascii="Arial" w:hAnsi="Arial" w:cs="Arial"/>
          <w:sz w:val="22"/>
          <w:szCs w:val="22"/>
        </w:rPr>
        <w:t xml:space="preserve"> </w:t>
      </w:r>
      <w:r w:rsidRPr="00151309">
        <w:rPr>
          <w:rFonts w:ascii="Arial" w:hAnsi="Arial" w:cs="Arial"/>
          <w:sz w:val="22"/>
          <w:szCs w:val="22"/>
        </w:rPr>
        <w:t>adres mailowy</w:t>
      </w:r>
    </w:p>
    <w:p w:rsidR="006E6DF3" w:rsidRPr="00151309" w:rsidRDefault="006E6DF3" w:rsidP="006E6DF3">
      <w:pPr>
        <w:pStyle w:val="Bezodst"/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151309">
        <w:rPr>
          <w:rFonts w:ascii="Arial" w:hAnsi="Arial" w:cs="Arial"/>
          <w:sz w:val="22"/>
          <w:szCs w:val="22"/>
        </w:rPr>
        <w:t>…………………………………………</w:t>
      </w:r>
      <w:r w:rsidR="0018373A">
        <w:rPr>
          <w:rFonts w:ascii="Arial" w:hAnsi="Arial" w:cs="Arial"/>
          <w:sz w:val="22"/>
          <w:szCs w:val="22"/>
        </w:rPr>
        <w:t>………………</w:t>
      </w:r>
      <w:r w:rsidRPr="00151309">
        <w:rPr>
          <w:rFonts w:ascii="Arial" w:hAnsi="Arial" w:cs="Arial"/>
          <w:sz w:val="22"/>
          <w:szCs w:val="22"/>
        </w:rPr>
        <w:t>…………………………………..</w:t>
      </w:r>
    </w:p>
    <w:p w:rsidR="006E6DF3" w:rsidRDefault="006E6DF3" w:rsidP="006E6DF3">
      <w:pPr>
        <w:pStyle w:val="Bezod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151309">
        <w:rPr>
          <w:rFonts w:ascii="Arial" w:hAnsi="Arial" w:cs="Arial"/>
          <w:sz w:val="22"/>
          <w:szCs w:val="22"/>
        </w:rPr>
        <w:t xml:space="preserve">. Płatność za żywienie dziecka regulowana jest bezpośrednio  poprzez wpłatę na konto bankowe </w:t>
      </w:r>
      <w:r>
        <w:rPr>
          <w:rFonts w:ascii="Arial" w:hAnsi="Arial" w:cs="Arial"/>
          <w:sz w:val="22"/>
          <w:szCs w:val="22"/>
        </w:rPr>
        <w:t>nr</w:t>
      </w:r>
    </w:p>
    <w:p w:rsidR="006E6DF3" w:rsidRDefault="006E6DF3" w:rsidP="006E6DF3">
      <w:pPr>
        <w:pStyle w:val="Bezodst"/>
        <w:jc w:val="center"/>
        <w:rPr>
          <w:rFonts w:ascii="Arial" w:hAnsi="Arial" w:cs="Arial"/>
          <w:b/>
          <w:sz w:val="28"/>
          <w:szCs w:val="28"/>
        </w:rPr>
      </w:pPr>
      <w:r w:rsidRPr="00685DEB">
        <w:rPr>
          <w:rFonts w:ascii="Arial" w:hAnsi="Arial" w:cs="Arial"/>
          <w:b/>
          <w:sz w:val="28"/>
          <w:szCs w:val="28"/>
        </w:rPr>
        <w:t>83 8470 0001 2001 0059 0136 0004</w:t>
      </w:r>
    </w:p>
    <w:p w:rsidR="006E6DF3" w:rsidRPr="00151309" w:rsidRDefault="006E6DF3" w:rsidP="0018373A">
      <w:pPr>
        <w:pStyle w:val="Standard"/>
        <w:rPr>
          <w:rFonts w:ascii="Arial" w:hAnsi="Arial"/>
          <w:sz w:val="22"/>
          <w:szCs w:val="22"/>
        </w:rPr>
      </w:pPr>
      <w:r w:rsidRPr="00BF2AC6">
        <w:rPr>
          <w:rFonts w:ascii="Arial" w:hAnsi="Arial"/>
          <w:sz w:val="22"/>
          <w:szCs w:val="22"/>
        </w:rPr>
        <w:t>W tytule przelewu należy wskazać imię i nazwisko dziecka oraz określić wysokość opłaty za wyżywienie oraz odsetki.</w:t>
      </w:r>
    </w:p>
    <w:p w:rsidR="006E6DF3" w:rsidRPr="00285B29" w:rsidRDefault="006E6DF3" w:rsidP="006E6DF3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kern w:val="1"/>
          <w:lang w:eastAsia="zh-CN" w:bidi="hi-IN"/>
        </w:rPr>
      </w:pPr>
      <w:r w:rsidRPr="00151309">
        <w:rPr>
          <w:rFonts w:ascii="Arial" w:eastAsia="SimSun" w:hAnsi="Arial" w:cs="Arial"/>
          <w:b/>
          <w:kern w:val="1"/>
          <w:lang w:eastAsia="zh-CN" w:bidi="hi-IN"/>
        </w:rPr>
        <w:t xml:space="preserve">§ </w:t>
      </w:r>
      <w:r>
        <w:rPr>
          <w:rFonts w:ascii="Arial" w:eastAsia="SimSun" w:hAnsi="Arial" w:cs="Arial"/>
          <w:b/>
          <w:kern w:val="1"/>
          <w:lang w:eastAsia="zh-CN" w:bidi="hi-IN"/>
        </w:rPr>
        <w:t>3</w:t>
      </w:r>
    </w:p>
    <w:p w:rsidR="006E6DF3" w:rsidRPr="00685DEB" w:rsidRDefault="006E6DF3" w:rsidP="006E6DF3">
      <w:pPr>
        <w:widowControl w:val="0"/>
        <w:tabs>
          <w:tab w:val="left" w:pos="720"/>
        </w:tabs>
        <w:autoSpaceDN w:val="0"/>
        <w:adjustRightInd w:val="0"/>
        <w:jc w:val="both"/>
        <w:rPr>
          <w:rFonts w:ascii="Arial" w:eastAsia="SimSun" w:hAnsi="Arial" w:cs="Arial"/>
          <w:b/>
          <w:kern w:val="1"/>
          <w:lang w:eastAsia="zh-CN" w:bidi="hi-IN"/>
        </w:rPr>
      </w:pPr>
      <w:r w:rsidRPr="00685DEB">
        <w:rPr>
          <w:rFonts w:ascii="Arial" w:eastAsia="SimSun" w:hAnsi="Arial" w:cs="Arial"/>
          <w:kern w:val="1"/>
          <w:lang w:eastAsia="zh-CN" w:bidi="hi-IN"/>
        </w:rPr>
        <w:t xml:space="preserve">W przypadku braku płatności o których mowa w § 5 w wymaganym terminie przez co najmniej dwa okresy płatności Zespół </w:t>
      </w:r>
      <w:proofErr w:type="spellStart"/>
      <w:r w:rsidRPr="00685DEB">
        <w:rPr>
          <w:rFonts w:ascii="Arial" w:eastAsia="SimSun" w:hAnsi="Arial" w:cs="Arial"/>
          <w:kern w:val="1"/>
          <w:lang w:eastAsia="zh-CN" w:bidi="hi-IN"/>
        </w:rPr>
        <w:t>Szkolno</w:t>
      </w:r>
      <w:proofErr w:type="spellEnd"/>
      <w:r w:rsidRPr="00685DEB">
        <w:rPr>
          <w:rFonts w:ascii="Arial" w:eastAsia="SimSun" w:hAnsi="Arial" w:cs="Arial"/>
          <w:kern w:val="1"/>
          <w:lang w:eastAsia="zh-CN" w:bidi="hi-IN"/>
        </w:rPr>
        <w:t xml:space="preserve"> -Przedszkolny może przekazać należności do egzekucji administracyjnej (zgodnie z art.102 pkt 11 ustawy z dnia 14 grudnia 2016r. Prawo Oświatowe (Dz.U. z 2018 poz.996) oraz zgodnie z art. 52, ust 8 i 13 ustawy z dnia 27.10.2017r o finansowaniu zadań oświatowych (Dz.U. z 2017 poz. 2203) oraz art. 60pkt 7 ustawy z dnia 27.08.2009 o finansach publicznych w powiązaniu z ustawą z dnia 17.06.1966r. o postępowaniu egzekucyjnym w administracji (Dz.U. z 2017 poz1201)). Właściwym rzeczowo organem do przeprowadzenia egzekucji jest Urząd Skarbowy w Rybniku lub Zakład ubezpieczeń Społecznych w Rybniku. </w:t>
      </w:r>
      <w:r w:rsidRPr="00685DEB">
        <w:rPr>
          <w:rFonts w:ascii="Arial" w:eastAsia="SimSun" w:hAnsi="Arial" w:cs="Arial"/>
          <w:b/>
          <w:kern w:val="1"/>
          <w:lang w:eastAsia="zh-CN" w:bidi="hi-IN"/>
        </w:rPr>
        <w:t>Zmiana deklaracji nie</w:t>
      </w:r>
      <w:r w:rsidRPr="00685DEB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685DEB">
        <w:rPr>
          <w:rFonts w:ascii="Arial" w:eastAsia="SimSun" w:hAnsi="Arial" w:cs="Arial"/>
          <w:b/>
          <w:kern w:val="1"/>
          <w:lang w:eastAsia="zh-CN" w:bidi="hi-IN"/>
        </w:rPr>
        <w:t>zwalnia rodzica/opiekuna od dokonania zaległej oraz  bieżącej  opłaty.</w:t>
      </w:r>
    </w:p>
    <w:p w:rsidR="006E6DF3" w:rsidRPr="00151309" w:rsidRDefault="006E6DF3" w:rsidP="006E6DF3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kern w:val="1"/>
          <w:lang w:eastAsia="zh-CN" w:bidi="hi-IN"/>
        </w:rPr>
      </w:pPr>
      <w:r w:rsidRPr="00151309">
        <w:rPr>
          <w:rFonts w:ascii="Arial" w:eastAsia="SimSun" w:hAnsi="Arial" w:cs="Arial"/>
          <w:b/>
          <w:kern w:val="1"/>
          <w:lang w:eastAsia="zh-CN" w:bidi="hi-IN"/>
        </w:rPr>
        <w:t xml:space="preserve">§ </w:t>
      </w:r>
      <w:r>
        <w:rPr>
          <w:rFonts w:ascii="Arial" w:eastAsia="SimSun" w:hAnsi="Arial" w:cs="Arial"/>
          <w:b/>
          <w:kern w:val="1"/>
          <w:lang w:eastAsia="zh-CN" w:bidi="hi-IN"/>
        </w:rPr>
        <w:t>4</w:t>
      </w:r>
    </w:p>
    <w:p w:rsidR="006E6DF3" w:rsidRDefault="006E6DF3" w:rsidP="006E6DF3">
      <w:pPr>
        <w:widowControl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285B29">
        <w:rPr>
          <w:rFonts w:ascii="Arial" w:eastAsia="SimSun" w:hAnsi="Arial" w:cs="Arial"/>
          <w:kern w:val="1"/>
          <w:lang w:eastAsia="zh-CN" w:bidi="hi-IN"/>
        </w:rPr>
        <w:t>Deklarację</w:t>
      </w:r>
      <w:r w:rsidRPr="00285B29">
        <w:rPr>
          <w:rFonts w:ascii="Arial" w:eastAsia="SimSun" w:hAnsi="Arial" w:cs="Arial"/>
          <w:kern w:val="1"/>
          <w:vertAlign w:val="superscript"/>
          <w:lang w:eastAsia="zh-CN" w:bidi="hi-IN"/>
        </w:rPr>
        <w:t xml:space="preserve"> </w:t>
      </w:r>
      <w:r w:rsidRPr="00285B29">
        <w:rPr>
          <w:rFonts w:ascii="Arial" w:eastAsia="SimSun" w:hAnsi="Arial" w:cs="Arial"/>
          <w:kern w:val="1"/>
          <w:lang w:eastAsia="zh-CN" w:bidi="hi-IN"/>
        </w:rPr>
        <w:t>sporządza się w dwóch jednobrzmiących egzemplarzach po jednym dla każdej ze stron.</w:t>
      </w:r>
    </w:p>
    <w:p w:rsidR="006E6DF3" w:rsidRDefault="006E6DF3" w:rsidP="006E6DF3">
      <w:pPr>
        <w:spacing w:after="0" w:line="240" w:lineRule="auto"/>
        <w:ind w:right="50" w:firstLine="708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B0517F" w:rsidRPr="00B0517F" w:rsidRDefault="00B0517F" w:rsidP="00B0517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0517F">
        <w:rPr>
          <w:rFonts w:ascii="Arial" w:eastAsia="Times New Roman" w:hAnsi="Arial" w:cs="Arial"/>
          <w:b/>
          <w:bCs/>
          <w:lang w:eastAsia="pl-PL"/>
        </w:rPr>
        <w:t>Oświadczenia wnioskodawcy</w:t>
      </w:r>
    </w:p>
    <w:p w:rsidR="00B0517F" w:rsidRPr="00B0517F" w:rsidRDefault="00B0517F" w:rsidP="00B0517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0517F">
        <w:rPr>
          <w:rFonts w:ascii="Arial" w:eastAsia="Times New Roman" w:hAnsi="Arial" w:cs="Arial"/>
          <w:bCs/>
          <w:lang w:eastAsia="pl-PL"/>
        </w:rPr>
        <w:t>Oświadczam , że zapoznałem się z treścią :</w:t>
      </w:r>
    </w:p>
    <w:p w:rsidR="00B0517F" w:rsidRPr="00B0517F" w:rsidRDefault="00B0517F" w:rsidP="00B0517F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  <w:r w:rsidRPr="00B0517F">
        <w:rPr>
          <w:rFonts w:ascii="Arial" w:eastAsia="Times New Roman" w:hAnsi="Arial" w:cs="Arial"/>
          <w:bCs/>
          <w:lang w:eastAsia="pl-PL"/>
        </w:rPr>
        <w:t xml:space="preserve">- Statutu Przedszkola w Szczerbicach, </w:t>
      </w:r>
    </w:p>
    <w:p w:rsidR="00B0517F" w:rsidRPr="00B0517F" w:rsidRDefault="00B0517F" w:rsidP="00B0517F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  <w:r w:rsidRPr="00B0517F">
        <w:rPr>
          <w:rFonts w:ascii="Arial" w:eastAsia="Times New Roman" w:hAnsi="Arial" w:cs="Arial"/>
          <w:bCs/>
          <w:lang w:eastAsia="pl-PL"/>
        </w:rPr>
        <w:t xml:space="preserve">- Regulaminu korzystania z dożywiania, </w:t>
      </w:r>
    </w:p>
    <w:p w:rsidR="00B0517F" w:rsidRPr="00B0517F" w:rsidRDefault="00B0517F" w:rsidP="00B0517F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  <w:r w:rsidRPr="00B0517F">
        <w:rPr>
          <w:rFonts w:ascii="Arial" w:eastAsia="Times New Roman" w:hAnsi="Arial" w:cs="Arial"/>
          <w:bCs/>
          <w:lang w:eastAsia="pl-PL"/>
        </w:rPr>
        <w:t>- Zarządzenie Wójta Gminy Gaszowice Nr W.0050.88.2011r w sprawie ustalenia czasu bezpłatnego nauczania, wychowania i opieki oraz wysokości opłat za korzystanie z wychowania przedszkolnego w publicznych przedszkolach prowadzonych przez Gminę Gaszowice,</w:t>
      </w:r>
    </w:p>
    <w:p w:rsidR="00B0517F" w:rsidRPr="00B0517F" w:rsidRDefault="00B0517F" w:rsidP="00B0517F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  <w:r w:rsidRPr="00B0517F">
        <w:rPr>
          <w:rFonts w:ascii="Arial" w:eastAsia="Times New Roman" w:hAnsi="Arial" w:cs="Arial"/>
          <w:bCs/>
          <w:lang w:eastAsia="pl-PL"/>
        </w:rPr>
        <w:t>-Zarządzenie Dyrektora Zespołu Szkolno-Przedszkolnego w Szczerbicach nr                …………………………………………………………………………………………………</w:t>
      </w:r>
    </w:p>
    <w:p w:rsidR="00B0517F" w:rsidRPr="00B0517F" w:rsidRDefault="00B0517F" w:rsidP="00B0517F">
      <w:pPr>
        <w:spacing w:after="200" w:line="276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  <w:r w:rsidRPr="00B0517F">
        <w:rPr>
          <w:rFonts w:ascii="Arial" w:eastAsia="Times New Roman" w:hAnsi="Arial" w:cs="Arial"/>
          <w:bCs/>
          <w:lang w:eastAsia="pl-PL"/>
        </w:rPr>
        <w:t>w sprawie wprowadzenia deklaracji pobytu dziecka w przedszkolu i deklaracji żywieniowej.</w:t>
      </w:r>
    </w:p>
    <w:p w:rsidR="00B0517F" w:rsidRPr="00B0517F" w:rsidRDefault="00B0517F" w:rsidP="00B0517F">
      <w:pPr>
        <w:numPr>
          <w:ilvl w:val="0"/>
          <w:numId w:val="4"/>
        </w:numPr>
        <w:spacing w:after="20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0517F">
        <w:rPr>
          <w:rFonts w:ascii="Arial" w:eastAsia="Times New Roman" w:hAnsi="Arial" w:cs="Arial"/>
          <w:bCs/>
          <w:lang w:eastAsia="pl-PL"/>
        </w:rPr>
        <w:t xml:space="preserve">Wyrażam zgodę, na przetwarzanie danych osobowych zawartych w niniejszej deklaracji na potrzeby związane z postępowaniem rekrutacyjnym zgodnie z przepisami ustawy  z dnia 29 sierpnia 1997 r. o ochronie danych osobowych ( Dz.U. z 2002, Nr 101, poz.926 z </w:t>
      </w:r>
      <w:proofErr w:type="spellStart"/>
      <w:r w:rsidRPr="00B0517F">
        <w:rPr>
          <w:rFonts w:ascii="Arial" w:eastAsia="Times New Roman" w:hAnsi="Arial" w:cs="Arial"/>
          <w:bCs/>
          <w:lang w:eastAsia="pl-PL"/>
        </w:rPr>
        <w:t>późn</w:t>
      </w:r>
      <w:proofErr w:type="spellEnd"/>
      <w:r w:rsidRPr="00B0517F">
        <w:rPr>
          <w:rFonts w:ascii="Arial" w:eastAsia="Times New Roman" w:hAnsi="Arial" w:cs="Arial"/>
          <w:bCs/>
          <w:lang w:eastAsia="pl-PL"/>
        </w:rPr>
        <w:t>. zm.).</w:t>
      </w:r>
    </w:p>
    <w:p w:rsidR="00B0517F" w:rsidRPr="00B0517F" w:rsidRDefault="00B0517F" w:rsidP="00B0517F">
      <w:pPr>
        <w:numPr>
          <w:ilvl w:val="0"/>
          <w:numId w:val="4"/>
        </w:numPr>
        <w:spacing w:after="20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0517F">
        <w:rPr>
          <w:rFonts w:ascii="Arial" w:eastAsia="Times New Roman" w:hAnsi="Arial" w:cs="Arial"/>
          <w:bCs/>
          <w:lang w:eastAsia="pl-PL"/>
        </w:rPr>
        <w:lastRenderedPageBreak/>
        <w:t>Oświadczam, że niezwłocznie powiadomię dyrektora szkoły o zmianie danych zawartych w deklaracji, w przypadku ich wystąpienia.</w:t>
      </w:r>
    </w:p>
    <w:p w:rsidR="006E6DF3" w:rsidRDefault="006E6DF3" w:rsidP="006E6DF3">
      <w:pPr>
        <w:spacing w:after="0" w:line="240" w:lineRule="auto"/>
        <w:ind w:right="50" w:firstLine="708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6E6DF3" w:rsidRDefault="006E6DF3" w:rsidP="006E6DF3">
      <w:pPr>
        <w:spacing w:after="0" w:line="240" w:lineRule="auto"/>
        <w:ind w:right="50" w:firstLine="708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6E6DF3" w:rsidRDefault="006E6DF3" w:rsidP="006E6DF3">
      <w:pPr>
        <w:spacing w:after="0" w:line="240" w:lineRule="auto"/>
        <w:ind w:right="50" w:firstLine="708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6E6DF3" w:rsidRPr="00285B29" w:rsidRDefault="006E6DF3" w:rsidP="006E6DF3">
      <w:pPr>
        <w:spacing w:after="0" w:line="240" w:lineRule="auto"/>
        <w:ind w:right="5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85B29">
        <w:rPr>
          <w:rFonts w:ascii="Arial" w:eastAsia="Times New Roman" w:hAnsi="Arial" w:cs="Arial"/>
          <w:bCs/>
          <w:sz w:val="20"/>
          <w:szCs w:val="20"/>
          <w:lang w:eastAsia="pl-PL"/>
        </w:rPr>
        <w:t>Szczerbice, dnia</w:t>
      </w:r>
      <w:r w:rsidRPr="00285B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............................   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</w:t>
      </w:r>
      <w:r w:rsidRPr="00285B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..……………………............................................................</w:t>
      </w:r>
    </w:p>
    <w:p w:rsidR="006E6DF3" w:rsidRPr="00285B29" w:rsidRDefault="006E6DF3" w:rsidP="006E6DF3">
      <w:pPr>
        <w:spacing w:after="0" w:line="240" w:lineRule="auto"/>
        <w:ind w:right="5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5B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285B2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podpis matki i ojca /opiekunki i opiekuna prawnego </w:t>
      </w:r>
      <w:r w:rsidRPr="00285B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Pr="00285B29">
        <w:rPr>
          <w:rFonts w:ascii="Arial" w:eastAsia="Times New Roman" w:hAnsi="Arial" w:cs="Arial"/>
          <w:bCs/>
          <w:lang w:eastAsia="pl-PL"/>
        </w:rPr>
        <w:t>Przyjęcie deklaracji przez dyrektora szkoły</w:t>
      </w:r>
    </w:p>
    <w:p w:rsidR="006E6DF3" w:rsidRPr="00285B29" w:rsidRDefault="006E6DF3" w:rsidP="006E6DF3">
      <w:pPr>
        <w:spacing w:after="0" w:line="240" w:lineRule="auto"/>
        <w:ind w:right="5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E6DF3" w:rsidRPr="00285B29" w:rsidRDefault="006E6DF3" w:rsidP="006E6DF3">
      <w:pPr>
        <w:spacing w:after="0" w:line="240" w:lineRule="auto"/>
        <w:ind w:right="5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E6DF3" w:rsidRPr="00285B29" w:rsidRDefault="006E6DF3" w:rsidP="006E6DF3">
      <w:pPr>
        <w:spacing w:after="0" w:line="240" w:lineRule="auto"/>
        <w:ind w:right="5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85B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………………….                                                                          ...........................................................</w:t>
      </w:r>
    </w:p>
    <w:p w:rsidR="006E6DF3" w:rsidRPr="00285B29" w:rsidRDefault="006E6DF3" w:rsidP="006E6DF3">
      <w:pPr>
        <w:spacing w:after="0" w:line="240" w:lineRule="auto"/>
        <w:ind w:right="5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85B2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(data)                                                                                            (</w:t>
      </w:r>
      <w:r w:rsidRPr="00285B2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podpis dyrektora szkoły</w:t>
      </w:r>
      <w:r w:rsidRPr="00285B29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E6DF3" w:rsidRPr="00CA25B8" w:rsidRDefault="006E6DF3" w:rsidP="006E6DF3">
      <w:pPr>
        <w:spacing w:after="0" w:line="360" w:lineRule="auto"/>
        <w:rPr>
          <w:rFonts w:cstheme="minorHAnsi"/>
          <w:sz w:val="16"/>
          <w:szCs w:val="16"/>
        </w:rPr>
      </w:pPr>
    </w:p>
    <w:p w:rsidR="006E6DF3" w:rsidRPr="006E6DF3" w:rsidRDefault="006E6DF3" w:rsidP="006E6DF3">
      <w:pPr>
        <w:rPr>
          <w:rFonts w:ascii="Arial" w:hAnsi="Arial" w:cs="Arial"/>
          <w:b/>
          <w:sz w:val="28"/>
          <w:szCs w:val="28"/>
        </w:rPr>
      </w:pPr>
    </w:p>
    <w:sectPr w:rsidR="006E6DF3" w:rsidRPr="006E6DF3" w:rsidSect="00183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7C"/>
    <w:multiLevelType w:val="hybridMultilevel"/>
    <w:tmpl w:val="069CF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F2158"/>
    <w:multiLevelType w:val="hybridMultilevel"/>
    <w:tmpl w:val="71D6A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16A05"/>
    <w:multiLevelType w:val="multilevel"/>
    <w:tmpl w:val="013E0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B1E3233"/>
    <w:multiLevelType w:val="hybridMultilevel"/>
    <w:tmpl w:val="90464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EA"/>
    <w:rsid w:val="0018373A"/>
    <w:rsid w:val="006734EA"/>
    <w:rsid w:val="006E6DF3"/>
    <w:rsid w:val="00B0517F"/>
    <w:rsid w:val="00E7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E04E-8EE0-4082-BCF9-BDE44A9B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DF3"/>
    <w:pPr>
      <w:ind w:left="720"/>
      <w:contextualSpacing/>
    </w:pPr>
  </w:style>
  <w:style w:type="paragraph" w:customStyle="1" w:styleId="Bezodst">
    <w:name w:val="Bez odst麪"/>
    <w:uiPriority w:val="99"/>
    <w:rsid w:val="006E6DF3"/>
    <w:pPr>
      <w:widowControl w:val="0"/>
      <w:autoSpaceDN w:val="0"/>
      <w:adjustRightInd w:val="0"/>
      <w:spacing w:after="0" w:line="240" w:lineRule="auto"/>
    </w:pPr>
    <w:rPr>
      <w:rFonts w:ascii="Times New Roman" w:eastAsia="SimSun" w:hAnsi="Mangal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6E6D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2018-08-27T10:50:00Z</dcterms:created>
  <dcterms:modified xsi:type="dcterms:W3CDTF">2018-08-27T11:13:00Z</dcterms:modified>
</cp:coreProperties>
</file>