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3E" w:rsidRPr="00EF479F" w:rsidRDefault="00AE2F3E" w:rsidP="00AE2F3E">
      <w:pPr>
        <w:pStyle w:val="Nagwek1"/>
        <w:jc w:val="right"/>
        <w:rPr>
          <w:rFonts w:ascii="Arial" w:hAnsi="Arial" w:cs="Arial"/>
          <w:b w:val="0"/>
        </w:rPr>
      </w:pPr>
      <w:r w:rsidRPr="00EF479F">
        <w:rPr>
          <w:rFonts w:ascii="Arial" w:hAnsi="Arial" w:cs="Arial"/>
          <w:b w:val="0"/>
        </w:rPr>
        <w:t xml:space="preserve">Lębork, </w:t>
      </w:r>
      <w:r w:rsidR="00EF479F" w:rsidRPr="00EF479F">
        <w:rPr>
          <w:rFonts w:ascii="Arial" w:hAnsi="Arial" w:cs="Arial"/>
          <w:b w:val="0"/>
        </w:rPr>
        <w:t>03</w:t>
      </w:r>
      <w:r w:rsidRPr="00EF479F">
        <w:rPr>
          <w:rFonts w:ascii="Arial" w:hAnsi="Arial" w:cs="Arial"/>
          <w:b w:val="0"/>
        </w:rPr>
        <w:t>.0</w:t>
      </w:r>
      <w:r w:rsidR="00EF479F" w:rsidRPr="00EF479F">
        <w:rPr>
          <w:rFonts w:ascii="Arial" w:hAnsi="Arial" w:cs="Arial"/>
          <w:b w:val="0"/>
        </w:rPr>
        <w:t>3</w:t>
      </w:r>
      <w:r w:rsidRPr="00EF479F">
        <w:rPr>
          <w:rFonts w:ascii="Arial" w:hAnsi="Arial" w:cs="Arial"/>
          <w:b w:val="0"/>
        </w:rPr>
        <w:t>.202</w:t>
      </w:r>
      <w:r w:rsidR="00111EE2" w:rsidRPr="00EF479F">
        <w:rPr>
          <w:rFonts w:ascii="Arial" w:hAnsi="Arial" w:cs="Arial"/>
          <w:b w:val="0"/>
        </w:rPr>
        <w:t>1</w:t>
      </w:r>
    </w:p>
    <w:p w:rsidR="00AE2F3E" w:rsidRDefault="00EF479F" w:rsidP="00340B8D">
      <w:pPr>
        <w:rPr>
          <w:sz w:val="28"/>
        </w:rPr>
      </w:pPr>
      <w:r>
        <w:rPr>
          <w:sz w:val="28"/>
        </w:rPr>
        <w:t>Znak: 0407.PT.812.2</w:t>
      </w:r>
      <w:r w:rsidR="00AE2F3E">
        <w:rPr>
          <w:sz w:val="28"/>
        </w:rPr>
        <w:t>.202</w:t>
      </w:r>
      <w:r w:rsidR="00111EE2">
        <w:rPr>
          <w:sz w:val="28"/>
        </w:rPr>
        <w:t>1</w:t>
      </w:r>
      <w:r w:rsidR="00AE2F3E">
        <w:rPr>
          <w:sz w:val="28"/>
        </w:rPr>
        <w:tab/>
      </w:r>
    </w:p>
    <w:p w:rsidR="00AE2F3E" w:rsidRDefault="00AE2F3E" w:rsidP="00111EE2">
      <w:pPr>
        <w:rPr>
          <w:sz w:val="28"/>
        </w:rPr>
      </w:pPr>
      <w:r>
        <w:rPr>
          <w:sz w:val="28"/>
        </w:rPr>
        <w:tab/>
      </w:r>
    </w:p>
    <w:p w:rsidR="00AE2F3E" w:rsidRPr="00340B8D" w:rsidRDefault="00AE2F3E" w:rsidP="00AE2F3E">
      <w:pPr>
        <w:rPr>
          <w:b/>
          <w:sz w:val="28"/>
        </w:rPr>
      </w:pPr>
      <w:r>
        <w:rPr>
          <w:sz w:val="28"/>
        </w:rPr>
        <w:tab/>
        <w:t>Placówka Terenowa Kasy Rolniczego Ubezpieczenia Społecznego w Lęborku w załączeniu przesyła regulamin i k</w:t>
      </w:r>
      <w:r w:rsidR="00EF479F">
        <w:rPr>
          <w:sz w:val="28"/>
        </w:rPr>
        <w:t>arty zgłoszeniowe do udziału w I</w:t>
      </w:r>
      <w:r w:rsidR="00111EE2">
        <w:rPr>
          <w:sz w:val="28"/>
        </w:rPr>
        <w:t>I</w:t>
      </w:r>
      <w:r>
        <w:rPr>
          <w:sz w:val="28"/>
        </w:rPr>
        <w:t xml:space="preserve"> Ogólnopolskim Konkursie </w:t>
      </w:r>
      <w:r w:rsidR="00EF479F">
        <w:rPr>
          <w:sz w:val="28"/>
        </w:rPr>
        <w:t xml:space="preserve">dla Dzieci na </w:t>
      </w:r>
      <w:r>
        <w:rPr>
          <w:sz w:val="28"/>
        </w:rPr>
        <w:t xml:space="preserve"> „</w:t>
      </w:r>
      <w:r w:rsidR="00EF479F">
        <w:rPr>
          <w:sz w:val="28"/>
        </w:rPr>
        <w:t>Rymowankę o Bezpieczeństwie w Gospodarstwie Rolnym</w:t>
      </w:r>
      <w:r w:rsidR="00111EE2">
        <w:rPr>
          <w:sz w:val="28"/>
        </w:rPr>
        <w:t>”</w:t>
      </w:r>
      <w:r>
        <w:rPr>
          <w:sz w:val="28"/>
        </w:rPr>
        <w:t>. Celem konkursu jest promowanie zasad ochrony zdrowia i życia w gospodarstwie rolnym, zapobieganie wypadkom przy pracy w rolnictwie, oraz zapoznanie z pracami szczególnie niebezpiecznymi, których nie należy powierzać dzieciom do lat 16.</w:t>
      </w:r>
      <w:r w:rsidR="00EF479F">
        <w:rPr>
          <w:sz w:val="28"/>
        </w:rPr>
        <w:t xml:space="preserve"> Tegoroczna edycja ma nawiązać do 30lecia działalności KRUS na rzecz poprawy bezpieczeństwa pracy mieszkańców wsi i przebiegać będzie pod hasłem : Bezpiecznie na wsi mamy – od 30 lat z KRUS wypadkom zapobiegamy. Pracę Konkursową wraz z niezbędnymi dokument</w:t>
      </w:r>
      <w:r w:rsidR="00340B8D">
        <w:rPr>
          <w:sz w:val="28"/>
        </w:rPr>
        <w:t>ami stanowiącymi załączniki do R</w:t>
      </w:r>
      <w:r w:rsidR="00EF479F">
        <w:rPr>
          <w:sz w:val="28"/>
        </w:rPr>
        <w:t xml:space="preserve">egulaminu </w:t>
      </w:r>
      <w:r w:rsidR="00340B8D">
        <w:rPr>
          <w:sz w:val="28"/>
        </w:rPr>
        <w:t xml:space="preserve">Konkursu, mm.in. wypełniony formularz zgłoszeniowy, należy przesłać do </w:t>
      </w:r>
      <w:r w:rsidR="00340B8D" w:rsidRPr="00340B8D">
        <w:rPr>
          <w:b/>
          <w:sz w:val="28"/>
        </w:rPr>
        <w:t>09.04.2021 r</w:t>
      </w:r>
      <w:r w:rsidR="00340B8D">
        <w:rPr>
          <w:sz w:val="28"/>
        </w:rPr>
        <w:t xml:space="preserve">. na e-mail </w:t>
      </w:r>
      <w:r w:rsidR="00340B8D">
        <w:rPr>
          <w:b/>
          <w:sz w:val="28"/>
        </w:rPr>
        <w:t>rymowanka@krus.gov</w:t>
      </w:r>
      <w:r w:rsidR="00340B8D" w:rsidRPr="00340B8D">
        <w:rPr>
          <w:b/>
          <w:sz w:val="28"/>
        </w:rPr>
        <w:t>.pl</w:t>
      </w:r>
      <w:r w:rsidR="00340B8D">
        <w:rPr>
          <w:sz w:val="28"/>
        </w:rPr>
        <w:t xml:space="preserve"> lub pocztą tradycyjną na adres : </w:t>
      </w:r>
      <w:r w:rsidR="00340B8D" w:rsidRPr="00340B8D">
        <w:rPr>
          <w:b/>
          <w:sz w:val="28"/>
        </w:rPr>
        <w:t>Kasa Rolniczego Ubezpieczenia Społecznego,  Biuro Prewencji, al. Niepodległości 190, 00-608 Warszawa</w:t>
      </w:r>
    </w:p>
    <w:p w:rsidR="00AE2F3E" w:rsidRDefault="00AE2F3E" w:rsidP="00340B8D">
      <w:pPr>
        <w:rPr>
          <w:b/>
          <w:sz w:val="28"/>
        </w:rPr>
      </w:pPr>
      <w:r>
        <w:rPr>
          <w:sz w:val="28"/>
        </w:rPr>
        <w:tab/>
      </w:r>
      <w:r w:rsidR="00340B8D">
        <w:rPr>
          <w:sz w:val="28"/>
        </w:rPr>
        <w:t>Szczegółowe informacje i Regulamin Konkursu zostały umieszczone na stronie internetowej Kasy.</w:t>
      </w:r>
      <w:r>
        <w:rPr>
          <w:sz w:val="28"/>
        </w:rPr>
        <w:t xml:space="preserve"> </w:t>
      </w:r>
    </w:p>
    <w:p w:rsidR="00340B8D" w:rsidRDefault="00340B8D" w:rsidP="00AE2F3E">
      <w:pPr>
        <w:rPr>
          <w:b/>
        </w:rPr>
      </w:pPr>
      <w:bookmarkStart w:id="0" w:name="_GoBack"/>
      <w:bookmarkEnd w:id="0"/>
    </w:p>
    <w:sectPr w:rsidR="00340B8D" w:rsidSect="00500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8C" w:rsidRDefault="00E14C8C" w:rsidP="008C400E">
      <w:pPr>
        <w:spacing w:line="240" w:lineRule="auto"/>
      </w:pPr>
      <w:r>
        <w:separator/>
      </w:r>
    </w:p>
  </w:endnote>
  <w:endnote w:type="continuationSeparator" w:id="0">
    <w:p w:rsidR="00E14C8C" w:rsidRDefault="00E14C8C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9B" w:rsidRDefault="008F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9B" w:rsidRDefault="008F1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9B" w:rsidRDefault="008F1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8C" w:rsidRDefault="00E14C8C" w:rsidP="008C400E">
      <w:pPr>
        <w:spacing w:line="240" w:lineRule="auto"/>
      </w:pPr>
      <w:r>
        <w:separator/>
      </w:r>
    </w:p>
  </w:footnote>
  <w:footnote w:type="continuationSeparator" w:id="0">
    <w:p w:rsidR="00E14C8C" w:rsidRDefault="00E14C8C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9B" w:rsidRDefault="008F1F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9B" w:rsidRDefault="008F1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02" w:rsidRPr="00954149" w:rsidRDefault="00F758AE" w:rsidP="00F758AE">
    <w:pPr>
      <w:pStyle w:val="LetterHead"/>
      <w:ind w:left="1247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5F40545" wp14:editId="6D7AEA00">
          <wp:simplePos x="0" y="0"/>
          <wp:positionH relativeFrom="margin">
            <wp:posOffset>0</wp:posOffset>
          </wp:positionH>
          <wp:positionV relativeFrom="page">
            <wp:posOffset>341630</wp:posOffset>
          </wp:positionV>
          <wp:extent cx="651600" cy="237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02" w:rsidRPr="0095414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3EF4F5" wp14:editId="23484D1F">
          <wp:simplePos x="0" y="0"/>
          <wp:positionH relativeFrom="page">
            <wp:posOffset>379950</wp:posOffset>
          </wp:positionH>
          <wp:positionV relativeFrom="page">
            <wp:posOffset>361950</wp:posOffset>
          </wp:positionV>
          <wp:extent cx="648000" cy="648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us biały na zielonym CMYK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02" w:rsidRPr="00954149">
      <w:t>KASA ROLNICZEGO UBEZPIECZENIA SPOŁECZNEGO</w:t>
    </w:r>
  </w:p>
  <w:p w:rsidR="00F359B6" w:rsidRPr="00F359B6" w:rsidRDefault="001E04B1" w:rsidP="00F758AE">
    <w:pPr>
      <w:pStyle w:val="LetterHead"/>
      <w:ind w:left="1247"/>
    </w:pPr>
    <w:r>
      <w:t xml:space="preserve">PLACÓWKA TERENOWA </w:t>
    </w:r>
    <w:r w:rsidR="008F1F9B">
      <w:t>w Lęborku</w:t>
    </w:r>
  </w:p>
  <w:p w:rsidR="00B96B02" w:rsidRPr="00954149" w:rsidRDefault="00B96B02" w:rsidP="00062185">
    <w:pPr>
      <w:pStyle w:val="LetterHead"/>
    </w:pPr>
  </w:p>
  <w:p w:rsidR="00B96B02" w:rsidRPr="00954149" w:rsidRDefault="00B96B02" w:rsidP="00062185">
    <w:pPr>
      <w:pStyle w:val="LetterHead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F6F6F"/>
        <w:insideV w:val="single" w:sz="4" w:space="0" w:color="6F6F6F"/>
      </w:tblBorders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1429"/>
      <w:gridCol w:w="1915"/>
      <w:gridCol w:w="2166"/>
    </w:tblGrid>
    <w:tr w:rsidR="00B96B02" w:rsidRPr="00954149" w:rsidTr="00EE0208">
      <w:tc>
        <w:tcPr>
          <w:tcW w:w="0" w:type="auto"/>
          <w:tcMar>
            <w:left w:w="0" w:type="dxa"/>
          </w:tcMar>
        </w:tcPr>
        <w:p w:rsidR="00B96B02" w:rsidRPr="00954149" w:rsidRDefault="00B96B02" w:rsidP="00062185">
          <w:pPr>
            <w:pStyle w:val="LetterHead"/>
          </w:pPr>
          <w:r w:rsidRPr="00954149">
            <w:t xml:space="preserve">ul. </w:t>
          </w:r>
          <w:r w:rsidR="008336E4">
            <w:t>Łokietka 12</w:t>
          </w:r>
        </w:p>
        <w:p w:rsidR="00B96B02" w:rsidRPr="00954149" w:rsidRDefault="008336E4" w:rsidP="001E04B1">
          <w:pPr>
            <w:pStyle w:val="LetterHead"/>
          </w:pPr>
          <w:r>
            <w:t>84-300 Lębork</w:t>
          </w:r>
        </w:p>
      </w:tc>
      <w:tc>
        <w:tcPr>
          <w:tcW w:w="0" w:type="auto"/>
        </w:tcPr>
        <w:p w:rsidR="00B96B02" w:rsidRPr="00954149" w:rsidRDefault="008336E4" w:rsidP="00062185">
          <w:pPr>
            <w:pStyle w:val="LetterHead"/>
          </w:pPr>
          <w:r>
            <w:t>T: 59 862 87 40</w:t>
          </w:r>
        </w:p>
        <w:p w:rsidR="00B96B02" w:rsidRPr="00954149" w:rsidRDefault="00B96B02" w:rsidP="008336E4">
          <w:pPr>
            <w:pStyle w:val="LetterHead"/>
          </w:pPr>
          <w:r w:rsidRPr="00954149">
            <w:t xml:space="preserve">F: </w:t>
          </w:r>
          <w:r w:rsidR="008336E4">
            <w:t>59 862 34 08</w:t>
          </w:r>
        </w:p>
      </w:tc>
      <w:tc>
        <w:tcPr>
          <w:tcW w:w="0" w:type="auto"/>
        </w:tcPr>
        <w:p w:rsidR="00B96B02" w:rsidRPr="00954149" w:rsidRDefault="008336E4" w:rsidP="00062185">
          <w:pPr>
            <w:pStyle w:val="LetterHead"/>
          </w:pPr>
          <w:r>
            <w:rPr>
              <w:rFonts w:cs="Arial"/>
            </w:rPr>
            <w:t>lebork</w:t>
          </w:r>
          <w:r w:rsidR="00B96B02" w:rsidRPr="00954149">
            <w:rPr>
              <w:rFonts w:cs="Arial"/>
            </w:rPr>
            <w:t>@krus.gov.pl</w:t>
          </w:r>
        </w:p>
        <w:p w:rsidR="00B96B02" w:rsidRPr="00954149" w:rsidRDefault="00B96B02" w:rsidP="00062185">
          <w:pPr>
            <w:pStyle w:val="LetterHead"/>
          </w:pPr>
          <w:r w:rsidRPr="00954149">
            <w:t>www.krus.gov.pl</w:t>
          </w:r>
        </w:p>
      </w:tc>
    </w:tr>
  </w:tbl>
  <w:p w:rsidR="00062185" w:rsidRDefault="00062185" w:rsidP="005000C4">
    <w:pPr>
      <w:pStyle w:val="LetterHead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E80EEE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D9"/>
    <w:rsid w:val="0003572B"/>
    <w:rsid w:val="00060484"/>
    <w:rsid w:val="00062185"/>
    <w:rsid w:val="000E4382"/>
    <w:rsid w:val="000F0DAB"/>
    <w:rsid w:val="00111EE2"/>
    <w:rsid w:val="00170D76"/>
    <w:rsid w:val="001C1EDA"/>
    <w:rsid w:val="001D6911"/>
    <w:rsid w:val="001E04B1"/>
    <w:rsid w:val="001E0D0B"/>
    <w:rsid w:val="00201322"/>
    <w:rsid w:val="00215BB2"/>
    <w:rsid w:val="00272028"/>
    <w:rsid w:val="00295293"/>
    <w:rsid w:val="002A0A6A"/>
    <w:rsid w:val="00324260"/>
    <w:rsid w:val="00336F24"/>
    <w:rsid w:val="00337508"/>
    <w:rsid w:val="00340B8D"/>
    <w:rsid w:val="00375107"/>
    <w:rsid w:val="003972DF"/>
    <w:rsid w:val="003C1C60"/>
    <w:rsid w:val="00415BE4"/>
    <w:rsid w:val="00431D00"/>
    <w:rsid w:val="00495A8D"/>
    <w:rsid w:val="004C25E9"/>
    <w:rsid w:val="004C42EE"/>
    <w:rsid w:val="004F4997"/>
    <w:rsid w:val="004F76F5"/>
    <w:rsid w:val="005000C4"/>
    <w:rsid w:val="00505DC6"/>
    <w:rsid w:val="00544CC5"/>
    <w:rsid w:val="005E1683"/>
    <w:rsid w:val="005F4DCB"/>
    <w:rsid w:val="00607369"/>
    <w:rsid w:val="00680F2C"/>
    <w:rsid w:val="006E7684"/>
    <w:rsid w:val="006F0B64"/>
    <w:rsid w:val="006F262B"/>
    <w:rsid w:val="007410F6"/>
    <w:rsid w:val="00775FD9"/>
    <w:rsid w:val="00796C71"/>
    <w:rsid w:val="007A6C9E"/>
    <w:rsid w:val="0080655E"/>
    <w:rsid w:val="008336E4"/>
    <w:rsid w:val="008377A7"/>
    <w:rsid w:val="0085186A"/>
    <w:rsid w:val="008A6073"/>
    <w:rsid w:val="008C3640"/>
    <w:rsid w:val="008C400E"/>
    <w:rsid w:val="008F1F9B"/>
    <w:rsid w:val="00942E56"/>
    <w:rsid w:val="00954149"/>
    <w:rsid w:val="00974135"/>
    <w:rsid w:val="009E710A"/>
    <w:rsid w:val="009E7750"/>
    <w:rsid w:val="009F5EE5"/>
    <w:rsid w:val="009F6B5A"/>
    <w:rsid w:val="00A22DFA"/>
    <w:rsid w:val="00A441AC"/>
    <w:rsid w:val="00A53338"/>
    <w:rsid w:val="00AE2F3E"/>
    <w:rsid w:val="00AF2ABC"/>
    <w:rsid w:val="00B372D0"/>
    <w:rsid w:val="00B637A4"/>
    <w:rsid w:val="00B674EC"/>
    <w:rsid w:val="00B810DA"/>
    <w:rsid w:val="00B852A4"/>
    <w:rsid w:val="00B96B02"/>
    <w:rsid w:val="00BC24D9"/>
    <w:rsid w:val="00C237BE"/>
    <w:rsid w:val="00C30ED2"/>
    <w:rsid w:val="00C74B8E"/>
    <w:rsid w:val="00C80954"/>
    <w:rsid w:val="00CE124A"/>
    <w:rsid w:val="00D051B5"/>
    <w:rsid w:val="00D165AF"/>
    <w:rsid w:val="00D352B6"/>
    <w:rsid w:val="00E14C8C"/>
    <w:rsid w:val="00E20D4C"/>
    <w:rsid w:val="00E35C53"/>
    <w:rsid w:val="00E4192D"/>
    <w:rsid w:val="00E838C0"/>
    <w:rsid w:val="00EE040C"/>
    <w:rsid w:val="00EE0412"/>
    <w:rsid w:val="00EF479F"/>
    <w:rsid w:val="00F05D6C"/>
    <w:rsid w:val="00F20E95"/>
    <w:rsid w:val="00F359B6"/>
    <w:rsid w:val="00F4331E"/>
    <w:rsid w:val="00F62A1A"/>
    <w:rsid w:val="00F758AE"/>
    <w:rsid w:val="00FE1FB7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418C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iPriority="0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qFormat/>
    <w:rsid w:val="00AE2F3E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NormalnyWeb">
    <w:name w:val="Normal (Web)"/>
    <w:basedOn w:val="Normalny"/>
    <w:rsid w:val="00680F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E2F3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Elżbieta Wiater</cp:lastModifiedBy>
  <cp:revision>5</cp:revision>
  <cp:lastPrinted>2021-03-03T06:55:00Z</cp:lastPrinted>
  <dcterms:created xsi:type="dcterms:W3CDTF">2021-03-05T07:23:00Z</dcterms:created>
  <dcterms:modified xsi:type="dcterms:W3CDTF">2021-03-05T07:27:00Z</dcterms:modified>
</cp:coreProperties>
</file>